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4" w:rsidRPr="00E931B4" w:rsidRDefault="00E931B4" w:rsidP="00E931B4">
      <w:pPr>
        <w:widowControl/>
        <w:spacing w:line="480" w:lineRule="auto"/>
        <w:jc w:val="center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 w:rsidRPr="00E931B4">
        <w:rPr>
          <w:rFonts w:ascii="仿宋" w:eastAsia="仿宋" w:hAnsi="仿宋" w:hint="eastAsia"/>
          <w:b/>
          <w:bCs/>
          <w:color w:val="000000"/>
          <w:sz w:val="28"/>
          <w:szCs w:val="28"/>
        </w:rPr>
        <w:t>金辕奖-第四届中国“七立方杯”国际个人交通工具创新设计大赛</w:t>
      </w:r>
    </w:p>
    <w:p w:rsidR="00E931B4" w:rsidRPr="00E931B4" w:rsidRDefault="00BD1565" w:rsidP="00E931B4">
      <w:pPr>
        <w:widowControl/>
        <w:spacing w:line="480" w:lineRule="auto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E931B4">
        <w:rPr>
          <w:rFonts w:ascii="仿宋" w:eastAsia="仿宋" w:hAnsi="仿宋" w:hint="eastAsia"/>
          <w:b/>
          <w:bCs/>
          <w:color w:val="000000"/>
          <w:sz w:val="28"/>
          <w:szCs w:val="28"/>
        </w:rPr>
        <w:t>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157"/>
        <w:gridCol w:w="1053"/>
        <w:gridCol w:w="647"/>
        <w:gridCol w:w="1033"/>
        <w:gridCol w:w="177"/>
        <w:gridCol w:w="1198"/>
        <w:gridCol w:w="1583"/>
      </w:tblGrid>
      <w:tr w:rsidR="00084C81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="00A515B8">
              <w:rPr>
                <w:rFonts w:ascii="仿宋" w:eastAsia="仿宋" w:hAnsi="仿宋" w:hint="eastAsia"/>
                <w:sz w:val="24"/>
              </w:rPr>
              <w:t>/学校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848" w:type="dxa"/>
            <w:gridSpan w:val="7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15B8" w:rsidTr="00A515B8">
        <w:trPr>
          <w:trHeight w:val="607"/>
          <w:jc w:val="center"/>
        </w:trPr>
        <w:tc>
          <w:tcPr>
            <w:tcW w:w="1182" w:type="dxa"/>
            <w:vAlign w:val="center"/>
          </w:tcPr>
          <w:p w:rsidR="00A515B8" w:rsidRDefault="00A515B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3857" w:type="dxa"/>
            <w:gridSpan w:val="3"/>
            <w:vAlign w:val="center"/>
          </w:tcPr>
          <w:p w:rsidR="00A515B8" w:rsidRDefault="00A515B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A515B8" w:rsidRDefault="0047133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团队名称</w:t>
            </w:r>
          </w:p>
        </w:tc>
        <w:tc>
          <w:tcPr>
            <w:tcW w:w="1583" w:type="dxa"/>
            <w:vAlign w:val="center"/>
          </w:tcPr>
          <w:p w:rsidR="00A515B8" w:rsidRDefault="00A515B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157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991" w:type="dxa"/>
            <w:gridSpan w:val="4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97B34" w:rsidTr="00DC336E">
        <w:trPr>
          <w:trHeight w:val="567"/>
          <w:jc w:val="center"/>
        </w:trPr>
        <w:tc>
          <w:tcPr>
            <w:tcW w:w="1182" w:type="dxa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7" w:type="dxa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991" w:type="dxa"/>
            <w:gridSpan w:val="4"/>
            <w:vAlign w:val="center"/>
          </w:tcPr>
          <w:p w:rsidR="00397B34" w:rsidRDefault="00397B34" w:rsidP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31B4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E931B4" w:rsidRDefault="00E931B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E931B4">
              <w:rPr>
                <w:rFonts w:ascii="仿宋" w:eastAsia="仿宋" w:hAnsi="仿宋" w:hint="eastAsia"/>
                <w:sz w:val="24"/>
              </w:rPr>
              <w:t>是否已申请专利</w:t>
            </w:r>
          </w:p>
        </w:tc>
        <w:tc>
          <w:tcPr>
            <w:tcW w:w="3857" w:type="dxa"/>
            <w:gridSpan w:val="3"/>
            <w:vAlign w:val="center"/>
          </w:tcPr>
          <w:p w:rsidR="00E931B4" w:rsidRPr="00397B34" w:rsidRDefault="00397B34" w:rsidP="00E931B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7B34">
              <w:rPr>
                <w:rFonts w:ascii="仿宋" w:eastAsia="仿宋" w:hAnsi="仿宋" w:hint="eastAsia"/>
                <w:sz w:val="24"/>
              </w:rPr>
              <w:t>□</w:t>
            </w:r>
            <w:r w:rsidR="00E931B4" w:rsidRPr="00397B34">
              <w:rPr>
                <w:rFonts w:ascii="仿宋" w:eastAsia="仿宋" w:hAnsi="仿宋" w:hint="eastAsia"/>
                <w:sz w:val="24"/>
              </w:rPr>
              <w:t>是</w:t>
            </w:r>
            <w:r w:rsidR="00E931B4" w:rsidRPr="00397B3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97B34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97B34">
              <w:rPr>
                <w:rFonts w:ascii="仿宋" w:eastAsia="仿宋" w:hAnsi="仿宋" w:hint="eastAsia"/>
                <w:sz w:val="24"/>
              </w:rPr>
              <w:t>□</w:t>
            </w:r>
            <w:r w:rsidR="00E931B4" w:rsidRPr="00397B34"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210" w:type="dxa"/>
            <w:gridSpan w:val="2"/>
            <w:vAlign w:val="center"/>
          </w:tcPr>
          <w:p w:rsidR="00E931B4" w:rsidRDefault="00E931B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E931B4">
              <w:rPr>
                <w:rFonts w:ascii="仿宋" w:eastAsia="仿宋" w:hAnsi="仿宋" w:hint="eastAsia"/>
                <w:sz w:val="24"/>
              </w:rPr>
              <w:t>是否已登记版权</w:t>
            </w:r>
          </w:p>
        </w:tc>
        <w:tc>
          <w:tcPr>
            <w:tcW w:w="2781" w:type="dxa"/>
            <w:gridSpan w:val="2"/>
            <w:vAlign w:val="center"/>
          </w:tcPr>
          <w:p w:rsidR="00E931B4" w:rsidRDefault="00397B3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□</w:t>
            </w:r>
            <w:r w:rsidRPr="00E931B4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E931B4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E931B4" w:rsidRPr="00E931B4" w:rsidRDefault="00E931B4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作品成熟度</w:t>
            </w:r>
          </w:p>
        </w:tc>
        <w:tc>
          <w:tcPr>
            <w:tcW w:w="7848" w:type="dxa"/>
            <w:gridSpan w:val="7"/>
            <w:vAlign w:val="center"/>
          </w:tcPr>
          <w:p w:rsidR="00E931B4" w:rsidRPr="00E931B4" w:rsidRDefault="00A515B8" w:rsidP="00A515B8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E931B4" w:rsidRPr="00E931B4">
              <w:rPr>
                <w:rFonts w:ascii="仿宋" w:eastAsia="仿宋" w:hAnsi="仿宋" w:hint="eastAsia"/>
                <w:sz w:val="24"/>
              </w:rPr>
              <w:t>仅设计图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397B34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="00E931B4" w:rsidRPr="00E931B4">
              <w:rPr>
                <w:rFonts w:ascii="仿宋" w:eastAsia="仿宋" w:hAnsi="仿宋" w:hint="eastAsia"/>
                <w:sz w:val="24"/>
              </w:rPr>
              <w:t>有设计模型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397B34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="00E931B4" w:rsidRPr="00E931B4">
              <w:rPr>
                <w:rFonts w:ascii="仿宋" w:eastAsia="仿宋" w:hAnsi="仿宋" w:hint="eastAsia"/>
                <w:sz w:val="24"/>
              </w:rPr>
              <w:t>有作品实物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[请在□中打√]</w:t>
            </w:r>
          </w:p>
        </w:tc>
      </w:tr>
      <w:tr w:rsidR="00084C81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067" w:type="dxa"/>
            <w:gridSpan w:val="5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83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 w:rsidTr="00A515B8">
        <w:trPr>
          <w:trHeight w:val="1072"/>
          <w:jc w:val="center"/>
        </w:trPr>
        <w:tc>
          <w:tcPr>
            <w:tcW w:w="1182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7848" w:type="dxa"/>
            <w:gridSpan w:val="7"/>
            <w:vAlign w:val="center"/>
          </w:tcPr>
          <w:p w:rsidR="00084C81" w:rsidRDefault="00BD1565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[请在□中打√]</w:t>
            </w:r>
          </w:p>
          <w:p w:rsidR="00E931B4" w:rsidRPr="00E931B4" w:rsidRDefault="00E931B4" w:rsidP="00E931B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A类：登山车、旅行车、城市车、场地越野车、家用休闲车等；</w:t>
            </w:r>
          </w:p>
          <w:p w:rsidR="00E931B4" w:rsidRPr="00E931B4" w:rsidRDefault="00E931B4" w:rsidP="00E931B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B类：平衡车、滑板车、体感车、轮滑等；</w:t>
            </w:r>
          </w:p>
          <w:p w:rsidR="00E931B4" w:rsidRPr="00E931B4" w:rsidRDefault="00E931B4" w:rsidP="00E931B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C类：孩童车、轮椅车、多功能车等；</w:t>
            </w:r>
          </w:p>
          <w:p w:rsidR="00E931B4" w:rsidRPr="00E931B4" w:rsidRDefault="00E931B4" w:rsidP="00E931B4">
            <w:pPr>
              <w:spacing w:line="400" w:lineRule="exact"/>
              <w:ind w:left="960" w:hangingChars="400" w:hanging="9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D类：置物架、车锁、照明、穿戴等车用配件；个人交通工具衍生设备等（如车用电脑、GPS定位、脉搏监控系统等）；</w:t>
            </w:r>
          </w:p>
          <w:p w:rsidR="00E931B4" w:rsidRPr="00E931B4" w:rsidRDefault="00E931B4" w:rsidP="00E931B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>E类：停放设施、交通系统、租赁系统、载运系统等；</w:t>
            </w:r>
          </w:p>
          <w:p w:rsidR="00E931B4" w:rsidRPr="00E931B4" w:rsidRDefault="00E931B4" w:rsidP="00E931B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E931B4">
              <w:rPr>
                <w:rFonts w:ascii="仿宋" w:eastAsia="仿宋" w:hAnsi="仿宋" w:hint="eastAsia"/>
                <w:sz w:val="24"/>
              </w:rPr>
              <w:t xml:space="preserve">F类：其他。 </w:t>
            </w:r>
          </w:p>
          <w:p w:rsidR="00E931B4" w:rsidRDefault="00E931B4" w:rsidP="00C07186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C07186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备注：相关设施和系统等服务</w:t>
            </w:r>
            <w:r w:rsidRPr="00C07186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、</w:t>
            </w:r>
            <w:r w:rsidRPr="00C07186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基础设施类参赛作品应包含策划文案即设计说明，以及可实现先进性转化的载体示意图和效果图。</w:t>
            </w:r>
          </w:p>
        </w:tc>
      </w:tr>
      <w:tr w:rsidR="00084C81" w:rsidTr="00A515B8">
        <w:trPr>
          <w:trHeight w:val="567"/>
          <w:jc w:val="center"/>
        </w:trPr>
        <w:tc>
          <w:tcPr>
            <w:tcW w:w="1182" w:type="dxa"/>
            <w:vAlign w:val="center"/>
          </w:tcPr>
          <w:p w:rsidR="00084C81" w:rsidRDefault="0042196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设计师</w:t>
            </w:r>
          </w:p>
        </w:tc>
        <w:tc>
          <w:tcPr>
            <w:tcW w:w="7848" w:type="dxa"/>
            <w:gridSpan w:val="7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B34" w:rsidTr="00397B34">
        <w:trPr>
          <w:trHeight w:val="567"/>
          <w:jc w:val="center"/>
        </w:trPr>
        <w:tc>
          <w:tcPr>
            <w:tcW w:w="1182" w:type="dxa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</w:t>
            </w:r>
          </w:p>
        </w:tc>
        <w:tc>
          <w:tcPr>
            <w:tcW w:w="3210" w:type="dxa"/>
            <w:gridSpan w:val="2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97B34" w:rsidRDefault="0089721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</w:t>
            </w:r>
            <w:r w:rsidR="00397B3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958" w:type="dxa"/>
            <w:gridSpan w:val="3"/>
            <w:vAlign w:val="center"/>
          </w:tcPr>
          <w:p w:rsidR="00397B34" w:rsidRDefault="00397B3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 w:rsidTr="00397B34">
        <w:trPr>
          <w:trHeight w:val="2120"/>
          <w:jc w:val="center"/>
        </w:trPr>
        <w:tc>
          <w:tcPr>
            <w:tcW w:w="1182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设计说明</w:t>
            </w:r>
          </w:p>
          <w:p w:rsidR="00741D12" w:rsidRDefault="00741D1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8" w:type="dxa"/>
            <w:gridSpan w:val="7"/>
            <w:vAlign w:val="center"/>
          </w:tcPr>
          <w:p w:rsidR="00084C81" w:rsidRPr="00A515B8" w:rsidRDefault="00A515B8" w:rsidP="00A515B8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A515B8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500 字以内，包括对参赛作品的设计思路、过程分析、概念形 成、实施方法等，充分展示参赛作品的新颖性、独特性、实用性、功能性及人性化</w:t>
            </w:r>
            <w:bookmarkStart w:id="0" w:name="_GoBack"/>
            <w:bookmarkEnd w:id="0"/>
            <w:r w:rsidRPr="00A515B8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要求、材料的环保性等。此文将</w:t>
            </w:r>
            <w:proofErr w:type="gramStart"/>
            <w:r w:rsidRPr="00A515B8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做为</w:t>
            </w:r>
            <w:proofErr w:type="gramEnd"/>
            <w:r w:rsidRPr="00A515B8">
              <w:rPr>
                <w:rFonts w:ascii="仿宋" w:eastAsia="仿宋" w:hAnsi="仿宋" w:hint="eastAsia"/>
                <w:color w:val="595959" w:themeColor="text1" w:themeTint="A6"/>
                <w:sz w:val="18"/>
                <w:szCs w:val="18"/>
              </w:rPr>
              <w:t>评审阶段参考资料。</w:t>
            </w:r>
          </w:p>
        </w:tc>
      </w:tr>
    </w:tbl>
    <w:p w:rsidR="00084C81" w:rsidRDefault="00084C81" w:rsidP="00BD1565">
      <w:pPr>
        <w:spacing w:line="500" w:lineRule="exact"/>
      </w:pPr>
    </w:p>
    <w:sectPr w:rsidR="000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397B34"/>
    <w:rsid w:val="00421966"/>
    <w:rsid w:val="00471335"/>
    <w:rsid w:val="00741D12"/>
    <w:rsid w:val="00897211"/>
    <w:rsid w:val="009D2914"/>
    <w:rsid w:val="00A515B8"/>
    <w:rsid w:val="00BD1565"/>
    <w:rsid w:val="00C07186"/>
    <w:rsid w:val="00E931B4"/>
    <w:rsid w:val="150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I＇ll be back</dc:creator>
  <cp:lastModifiedBy>dpx23</cp:lastModifiedBy>
  <cp:revision>8</cp:revision>
  <dcterms:created xsi:type="dcterms:W3CDTF">2020-01-15T03:00:00Z</dcterms:created>
  <dcterms:modified xsi:type="dcterms:W3CDTF">2020-01-15T03:18:00Z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